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371" w:rsidRPr="004918E4" w:rsidRDefault="00CB243C" w:rsidP="00CB243C">
      <w:pPr>
        <w:jc w:val="both"/>
        <w:rPr>
          <w:rFonts w:ascii="Georgia" w:hAnsi="Georgia"/>
          <w:b/>
          <w:sz w:val="24"/>
          <w:szCs w:val="24"/>
        </w:rPr>
      </w:pPr>
      <w:r w:rsidRPr="004918E4">
        <w:rPr>
          <w:rFonts w:ascii="Georgia" w:hAnsi="Georgia"/>
          <w:b/>
          <w:sz w:val="24"/>
          <w:szCs w:val="24"/>
        </w:rPr>
        <w:t>Informacje zwrotne:</w:t>
      </w:r>
      <w:bookmarkStart w:id="0" w:name="_GoBack"/>
      <w:bookmarkEnd w:id="0"/>
    </w:p>
    <w:p w:rsidR="00CB243C" w:rsidRPr="00CB243C" w:rsidRDefault="00CB243C" w:rsidP="00CB243C">
      <w:pPr>
        <w:jc w:val="both"/>
        <w:rPr>
          <w:rFonts w:ascii="Georgia" w:hAnsi="Georgia"/>
          <w:sz w:val="24"/>
          <w:szCs w:val="24"/>
        </w:rPr>
      </w:pPr>
    </w:p>
    <w:p w:rsidR="00CB243C" w:rsidRPr="00CB243C" w:rsidRDefault="00CB243C" w:rsidP="00CB243C">
      <w:pPr>
        <w:spacing w:after="0" w:line="240" w:lineRule="auto"/>
        <w:jc w:val="both"/>
        <w:rPr>
          <w:rFonts w:ascii="Georgia" w:eastAsia="Times New Roman" w:hAnsi="Georgia" w:cs="Times New Roman"/>
          <w:sz w:val="24"/>
          <w:szCs w:val="24"/>
          <w:lang w:eastAsia="pl-PL"/>
        </w:rPr>
      </w:pPr>
      <w:r w:rsidRPr="00CB243C">
        <w:rPr>
          <w:rFonts w:ascii="Georgia" w:eastAsia="Times New Roman" w:hAnsi="Georgia" w:cs="Times New Roman"/>
          <w:sz w:val="24"/>
          <w:szCs w:val="24"/>
          <w:lang w:eastAsia="pl-PL"/>
        </w:rPr>
        <w:t>I.</w:t>
      </w:r>
    </w:p>
    <w:p w:rsidR="00CB243C" w:rsidRPr="00CB243C" w:rsidRDefault="00CB243C" w:rsidP="00CB243C">
      <w:pPr>
        <w:spacing w:after="0" w:line="240" w:lineRule="auto"/>
        <w:jc w:val="both"/>
        <w:rPr>
          <w:rFonts w:ascii="Georgia" w:eastAsia="Times New Roman" w:hAnsi="Georgia" w:cs="Times New Roman"/>
          <w:sz w:val="24"/>
          <w:szCs w:val="24"/>
          <w:lang w:eastAsia="pl-PL"/>
        </w:rPr>
      </w:pPr>
      <w:r>
        <w:rPr>
          <w:rFonts w:ascii="Georgia" w:eastAsia="Times New Roman" w:hAnsi="Georgia" w:cs="Times New Roman"/>
          <w:sz w:val="24"/>
          <w:szCs w:val="24"/>
          <w:lang w:eastAsia="pl-PL"/>
        </w:rPr>
        <w:t>„</w:t>
      </w:r>
      <w:r w:rsidRPr="00CB243C">
        <w:rPr>
          <w:rFonts w:ascii="Georgia" w:eastAsia="Times New Roman" w:hAnsi="Georgia" w:cs="Times New Roman"/>
          <w:sz w:val="24"/>
          <w:szCs w:val="24"/>
          <w:lang w:eastAsia="pl-PL"/>
        </w:rPr>
        <w:t>Pani Agnieszko,</w:t>
      </w:r>
    </w:p>
    <w:p w:rsidR="00CB243C" w:rsidRPr="00CB243C" w:rsidRDefault="00CB243C" w:rsidP="00CB243C">
      <w:pPr>
        <w:spacing w:after="0" w:line="240" w:lineRule="auto"/>
        <w:jc w:val="both"/>
        <w:rPr>
          <w:rFonts w:ascii="Georgia" w:eastAsia="Times New Roman" w:hAnsi="Georgia" w:cs="Times New Roman"/>
          <w:sz w:val="24"/>
          <w:szCs w:val="24"/>
          <w:lang w:eastAsia="pl-PL"/>
        </w:rPr>
      </w:pPr>
    </w:p>
    <w:p w:rsidR="00CB243C" w:rsidRDefault="00CB243C" w:rsidP="00CB243C">
      <w:pPr>
        <w:spacing w:after="0" w:line="240" w:lineRule="auto"/>
        <w:jc w:val="both"/>
        <w:rPr>
          <w:rFonts w:ascii="Georgia" w:eastAsia="Times New Roman" w:hAnsi="Georgia" w:cs="Times New Roman"/>
          <w:sz w:val="24"/>
          <w:szCs w:val="24"/>
          <w:lang w:eastAsia="pl-PL"/>
        </w:rPr>
      </w:pPr>
      <w:r w:rsidRPr="00CB243C">
        <w:rPr>
          <w:rFonts w:ascii="Georgia" w:eastAsia="Times New Roman" w:hAnsi="Georgia" w:cs="Times New Roman"/>
          <w:sz w:val="24"/>
          <w:szCs w:val="24"/>
          <w:lang w:eastAsia="pl-PL"/>
        </w:rPr>
        <w:t>bardzo się cieszę i dziękuję, że mogłam, razem z koleżankami, uczestniczyć we wczorajszym szkoleniu. Było to dla nas ciekawe, zajmujące doświadczenie, dające wiele do myślenia  i otwierające nowe perspektywy i nadzieje na rozwiązywanie problemów ludzi starszych.</w:t>
      </w:r>
    </w:p>
    <w:p w:rsidR="00CB243C" w:rsidRPr="00CB243C" w:rsidRDefault="00CB243C" w:rsidP="00CB243C">
      <w:pPr>
        <w:spacing w:after="0" w:line="240" w:lineRule="auto"/>
        <w:jc w:val="both"/>
        <w:rPr>
          <w:rFonts w:ascii="Georgia" w:eastAsia="Times New Roman" w:hAnsi="Georgia" w:cs="Times New Roman"/>
          <w:sz w:val="24"/>
          <w:szCs w:val="24"/>
          <w:lang w:eastAsia="pl-PL"/>
        </w:rPr>
      </w:pPr>
    </w:p>
    <w:p w:rsidR="00CB243C" w:rsidRPr="00CB243C" w:rsidRDefault="00CB243C" w:rsidP="00CB243C">
      <w:pPr>
        <w:spacing w:after="0" w:line="240" w:lineRule="auto"/>
        <w:jc w:val="both"/>
        <w:rPr>
          <w:rFonts w:ascii="Georgia" w:eastAsia="Times New Roman" w:hAnsi="Georgia" w:cs="Times New Roman"/>
          <w:sz w:val="24"/>
          <w:szCs w:val="24"/>
          <w:lang w:eastAsia="pl-PL"/>
        </w:rPr>
      </w:pPr>
      <w:r>
        <w:rPr>
          <w:rFonts w:ascii="Georgia" w:eastAsia="Times New Roman" w:hAnsi="Georgia" w:cs="Times New Roman"/>
          <w:sz w:val="24"/>
          <w:szCs w:val="24"/>
          <w:lang w:eastAsia="pl-PL"/>
        </w:rPr>
        <w:t>Świdnicki UTW”</w:t>
      </w:r>
    </w:p>
    <w:p w:rsidR="00CB243C" w:rsidRDefault="00CB243C" w:rsidP="00CB243C">
      <w:pPr>
        <w:jc w:val="both"/>
        <w:rPr>
          <w:rFonts w:ascii="Georgia" w:hAnsi="Georgia"/>
          <w:sz w:val="24"/>
          <w:szCs w:val="24"/>
        </w:rPr>
      </w:pPr>
    </w:p>
    <w:p w:rsidR="00CB243C" w:rsidRPr="00CB243C" w:rsidRDefault="00CB243C" w:rsidP="00CB243C">
      <w:pPr>
        <w:jc w:val="both"/>
        <w:rPr>
          <w:rFonts w:ascii="Georgia" w:hAnsi="Georgia"/>
          <w:sz w:val="24"/>
          <w:szCs w:val="24"/>
        </w:rPr>
      </w:pPr>
      <w:r>
        <w:rPr>
          <w:rFonts w:ascii="Georgia" w:hAnsi="Georgia"/>
          <w:sz w:val="24"/>
          <w:szCs w:val="24"/>
        </w:rPr>
        <w:t xml:space="preserve">II. </w:t>
      </w:r>
    </w:p>
    <w:tbl>
      <w:tblPr>
        <w:tblW w:w="0" w:type="auto"/>
        <w:tblCellSpacing w:w="15" w:type="dxa"/>
        <w:tblCellMar>
          <w:left w:w="0" w:type="dxa"/>
          <w:right w:w="0" w:type="dxa"/>
        </w:tblCellMar>
        <w:tblLook w:val="04A0" w:firstRow="1" w:lastRow="0" w:firstColumn="1" w:lastColumn="0" w:noHBand="0" w:noVBand="1"/>
      </w:tblPr>
      <w:tblGrid>
        <w:gridCol w:w="51"/>
        <w:gridCol w:w="51"/>
      </w:tblGrid>
      <w:tr w:rsidR="00CB243C" w:rsidRPr="00CB243C" w:rsidTr="00CB243C">
        <w:trPr>
          <w:tblCellSpacing w:w="15" w:type="dxa"/>
        </w:trPr>
        <w:tc>
          <w:tcPr>
            <w:tcW w:w="0" w:type="auto"/>
            <w:vAlign w:val="center"/>
            <w:hideMark/>
          </w:tcPr>
          <w:p w:rsidR="00CB243C" w:rsidRPr="00CB243C" w:rsidRDefault="00CB243C" w:rsidP="00CB243C">
            <w:pPr>
              <w:spacing w:after="0" w:line="240" w:lineRule="auto"/>
              <w:rPr>
                <w:rFonts w:ascii="Times New Roman" w:eastAsia="Times New Roman" w:hAnsi="Times New Roman" w:cs="Times New Roman"/>
                <w:sz w:val="24"/>
                <w:szCs w:val="24"/>
                <w:lang w:eastAsia="pl-PL"/>
              </w:rPr>
            </w:pPr>
          </w:p>
        </w:tc>
        <w:tc>
          <w:tcPr>
            <w:tcW w:w="0" w:type="auto"/>
            <w:vMerge w:val="restart"/>
            <w:vAlign w:val="center"/>
            <w:hideMark/>
          </w:tcPr>
          <w:p w:rsidR="00CB243C" w:rsidRPr="00CB243C" w:rsidRDefault="00CB243C" w:rsidP="00CB243C">
            <w:pPr>
              <w:spacing w:after="0" w:line="240" w:lineRule="auto"/>
              <w:rPr>
                <w:rFonts w:ascii="Times New Roman" w:eastAsia="Times New Roman" w:hAnsi="Times New Roman" w:cs="Times New Roman"/>
                <w:sz w:val="24"/>
                <w:szCs w:val="24"/>
                <w:lang w:eastAsia="pl-PL"/>
              </w:rPr>
            </w:pPr>
          </w:p>
        </w:tc>
      </w:tr>
      <w:tr w:rsidR="00CB243C" w:rsidRPr="00CB243C" w:rsidTr="00CB243C">
        <w:trPr>
          <w:tblCellSpacing w:w="15" w:type="dxa"/>
        </w:trPr>
        <w:tc>
          <w:tcPr>
            <w:tcW w:w="0" w:type="auto"/>
            <w:vAlign w:val="center"/>
            <w:hideMark/>
          </w:tcPr>
          <w:p w:rsidR="00CB243C" w:rsidRPr="00CB243C" w:rsidRDefault="00CB243C" w:rsidP="00CB243C">
            <w:pPr>
              <w:spacing w:after="0" w:line="240" w:lineRule="auto"/>
              <w:rPr>
                <w:rFonts w:ascii="Times New Roman" w:eastAsia="Times New Roman" w:hAnsi="Times New Roman" w:cs="Times New Roman"/>
                <w:sz w:val="24"/>
                <w:szCs w:val="24"/>
                <w:lang w:eastAsia="pl-PL"/>
              </w:rPr>
            </w:pPr>
          </w:p>
        </w:tc>
        <w:tc>
          <w:tcPr>
            <w:tcW w:w="0" w:type="auto"/>
            <w:vMerge/>
            <w:vAlign w:val="center"/>
            <w:hideMark/>
          </w:tcPr>
          <w:p w:rsidR="00CB243C" w:rsidRPr="00CB243C" w:rsidRDefault="00CB243C" w:rsidP="00CB243C">
            <w:pPr>
              <w:spacing w:after="0" w:line="240" w:lineRule="auto"/>
              <w:rPr>
                <w:rFonts w:ascii="Times New Roman" w:eastAsia="Times New Roman" w:hAnsi="Times New Roman" w:cs="Times New Roman"/>
                <w:sz w:val="24"/>
                <w:szCs w:val="24"/>
                <w:lang w:eastAsia="pl-PL"/>
              </w:rPr>
            </w:pPr>
          </w:p>
        </w:tc>
      </w:tr>
    </w:tbl>
    <w:p w:rsidR="00CB243C" w:rsidRPr="00CB243C" w:rsidRDefault="00CB243C" w:rsidP="00CB243C">
      <w:pPr>
        <w:spacing w:after="0" w:line="240" w:lineRule="auto"/>
        <w:rPr>
          <w:rFonts w:ascii="Times New Roman" w:eastAsia="Times New Roman" w:hAnsi="Times New Roman" w:cs="Times New Roman"/>
          <w:vanish/>
          <w:sz w:val="24"/>
          <w:szCs w:val="24"/>
          <w:lang w:eastAsia="pl-PL"/>
        </w:rPr>
      </w:pPr>
    </w:p>
    <w:tbl>
      <w:tblPr>
        <w:tblW w:w="0" w:type="auto"/>
        <w:tblCellSpacing w:w="15" w:type="dxa"/>
        <w:tblCellMar>
          <w:left w:w="0" w:type="dxa"/>
          <w:right w:w="0" w:type="dxa"/>
        </w:tblCellMar>
        <w:tblLook w:val="04A0" w:firstRow="1" w:lastRow="0" w:firstColumn="1" w:lastColumn="0" w:noHBand="0" w:noVBand="1"/>
      </w:tblPr>
      <w:tblGrid>
        <w:gridCol w:w="9072"/>
      </w:tblGrid>
      <w:tr w:rsidR="00CB243C" w:rsidRPr="00CB243C" w:rsidTr="00CB243C">
        <w:trPr>
          <w:tblCellSpacing w:w="15" w:type="dxa"/>
        </w:trPr>
        <w:tc>
          <w:tcPr>
            <w:tcW w:w="0" w:type="auto"/>
            <w:vAlign w:val="center"/>
            <w:hideMark/>
          </w:tcPr>
          <w:p w:rsidR="00CB243C" w:rsidRPr="00CB243C" w:rsidRDefault="00CB243C" w:rsidP="00CB243C">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r w:rsidRPr="00CB243C">
              <w:rPr>
                <w:rFonts w:ascii="Times New Roman" w:eastAsia="Times New Roman" w:hAnsi="Times New Roman" w:cs="Times New Roman"/>
                <w:sz w:val="24"/>
                <w:szCs w:val="24"/>
                <w:lang w:eastAsia="pl-PL"/>
              </w:rPr>
              <w:t>Dzień dobry,</w:t>
            </w:r>
          </w:p>
          <w:p w:rsidR="00CB243C" w:rsidRPr="00CB243C" w:rsidRDefault="00CB243C" w:rsidP="00CB243C">
            <w:pPr>
              <w:spacing w:after="0" w:line="240" w:lineRule="auto"/>
              <w:rPr>
                <w:rFonts w:ascii="Times New Roman" w:eastAsia="Times New Roman" w:hAnsi="Times New Roman" w:cs="Times New Roman"/>
                <w:sz w:val="24"/>
                <w:szCs w:val="24"/>
                <w:lang w:eastAsia="pl-PL"/>
              </w:rPr>
            </w:pPr>
          </w:p>
          <w:p w:rsidR="00CB243C" w:rsidRPr="00CB243C" w:rsidRDefault="00CB243C" w:rsidP="00CB243C">
            <w:pPr>
              <w:spacing w:after="0" w:line="240" w:lineRule="auto"/>
              <w:rPr>
                <w:rFonts w:ascii="Times New Roman" w:eastAsia="Times New Roman" w:hAnsi="Times New Roman" w:cs="Times New Roman"/>
                <w:sz w:val="24"/>
                <w:szCs w:val="24"/>
                <w:lang w:eastAsia="pl-PL"/>
              </w:rPr>
            </w:pPr>
            <w:r w:rsidRPr="00CB243C">
              <w:rPr>
                <w:rFonts w:ascii="Times New Roman" w:eastAsia="Times New Roman" w:hAnsi="Times New Roman" w:cs="Times New Roman"/>
                <w:sz w:val="24"/>
                <w:szCs w:val="24"/>
                <w:lang w:eastAsia="pl-PL"/>
              </w:rPr>
              <w:t>spełniam prośbę i piszę jedno słowo po warsztacie: Dziękuję!</w:t>
            </w:r>
          </w:p>
          <w:p w:rsidR="00CB243C" w:rsidRPr="00CB243C" w:rsidRDefault="00CB243C" w:rsidP="00CB243C">
            <w:pPr>
              <w:spacing w:after="0" w:line="240" w:lineRule="auto"/>
              <w:rPr>
                <w:rFonts w:ascii="Times New Roman" w:eastAsia="Times New Roman" w:hAnsi="Times New Roman" w:cs="Times New Roman"/>
                <w:sz w:val="24"/>
                <w:szCs w:val="24"/>
                <w:lang w:eastAsia="pl-PL"/>
              </w:rPr>
            </w:pPr>
            <w:r w:rsidRPr="00CB243C">
              <w:rPr>
                <w:rFonts w:ascii="Times New Roman" w:eastAsia="Times New Roman" w:hAnsi="Times New Roman" w:cs="Times New Roman"/>
                <w:sz w:val="24"/>
                <w:szCs w:val="24"/>
                <w:lang w:eastAsia="pl-PL"/>
              </w:rPr>
              <w:t>Czuję niedosyt</w:t>
            </w:r>
            <w:r>
              <w:rPr>
                <w:rFonts w:ascii="Times New Roman" w:eastAsia="Times New Roman" w:hAnsi="Times New Roman" w:cs="Times New Roman"/>
                <w:noProof/>
                <w:sz w:val="24"/>
                <w:szCs w:val="24"/>
                <w:lang w:eastAsia="pl-PL"/>
              </w:rPr>
              <w:drawing>
                <wp:inline distT="0" distB="0" distL="0" distR="0">
                  <wp:extent cx="457200" cy="457200"/>
                  <wp:effectExtent l="0" t="0" r="0" b="0"/>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Pr="00CB243C">
              <w:rPr>
                <w:rFonts w:ascii="Times New Roman" w:eastAsia="Times New Roman" w:hAnsi="Times New Roman" w:cs="Times New Roman"/>
                <w:sz w:val="24"/>
                <w:szCs w:val="24"/>
                <w:lang w:eastAsia="pl-PL"/>
              </w:rPr>
              <w:t>Bardzo dobrze zorganizowany warsztat i konferencja. Bardzo ciekawe wykłady. Sama osoba Domingo- niezwykła, bardzo inspirująca! Życzę mu zdrowia.</w:t>
            </w:r>
            <w:r>
              <w:rPr>
                <w:rFonts w:ascii="Times New Roman" w:eastAsia="Times New Roman" w:hAnsi="Times New Roman" w:cs="Times New Roman"/>
                <w:sz w:val="24"/>
                <w:szCs w:val="24"/>
                <w:lang w:eastAsia="pl-PL"/>
              </w:rPr>
              <w:t>”</w:t>
            </w:r>
          </w:p>
          <w:p w:rsidR="00CB243C" w:rsidRPr="00CB243C" w:rsidRDefault="00CB243C" w:rsidP="00CB243C">
            <w:pPr>
              <w:spacing w:after="0" w:line="240" w:lineRule="auto"/>
              <w:rPr>
                <w:rFonts w:ascii="Times New Roman" w:eastAsia="Times New Roman" w:hAnsi="Times New Roman" w:cs="Times New Roman"/>
                <w:sz w:val="24"/>
                <w:szCs w:val="24"/>
                <w:lang w:eastAsia="pl-PL"/>
              </w:rPr>
            </w:pPr>
          </w:p>
        </w:tc>
      </w:tr>
    </w:tbl>
    <w:p w:rsidR="00CB243C" w:rsidRDefault="00CB243C" w:rsidP="00CB243C">
      <w:pPr>
        <w:jc w:val="both"/>
        <w:rPr>
          <w:rFonts w:ascii="Georgia" w:hAnsi="Georgia"/>
          <w:sz w:val="24"/>
          <w:szCs w:val="24"/>
        </w:rPr>
      </w:pPr>
    </w:p>
    <w:p w:rsidR="00CB243C" w:rsidRDefault="00CB243C" w:rsidP="00CB243C">
      <w:pPr>
        <w:jc w:val="both"/>
        <w:rPr>
          <w:rFonts w:ascii="Georgia" w:hAnsi="Georgia"/>
          <w:sz w:val="24"/>
          <w:szCs w:val="24"/>
        </w:rPr>
      </w:pPr>
      <w:r>
        <w:rPr>
          <w:rFonts w:ascii="Georgia" w:hAnsi="Georgia"/>
          <w:sz w:val="24"/>
          <w:szCs w:val="24"/>
        </w:rPr>
        <w:t>III.</w:t>
      </w:r>
    </w:p>
    <w:p w:rsidR="00CB243C" w:rsidRPr="00CB243C" w:rsidRDefault="00CB243C" w:rsidP="00CB243C">
      <w:pPr>
        <w:jc w:val="both"/>
        <w:rPr>
          <w:rFonts w:ascii="Georgia" w:hAnsi="Georgia"/>
          <w:sz w:val="24"/>
          <w:szCs w:val="24"/>
        </w:rPr>
      </w:pPr>
      <w:r>
        <w:rPr>
          <w:rFonts w:ascii="Georgia" w:hAnsi="Georgia"/>
          <w:sz w:val="24"/>
          <w:szCs w:val="24"/>
        </w:rPr>
        <w:t>„Jeszcze raz bardzo dziękuję za szkolenie! Było to dla mnie kolejne przełomowe wydarzenie, dające dużo do myślenia. Mam nadzieję,  że uda mi się jeszcze raz spotkać Dominga, bo uważam, ze otworzył mi oczy na wiele rzeczy.”</w:t>
      </w:r>
    </w:p>
    <w:sectPr w:rsidR="00CB243C" w:rsidRPr="00CB243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C88" w:rsidRDefault="00567C88" w:rsidP="008C2DC1">
      <w:pPr>
        <w:spacing w:after="0" w:line="240" w:lineRule="auto"/>
      </w:pPr>
      <w:r>
        <w:separator/>
      </w:r>
    </w:p>
  </w:endnote>
  <w:endnote w:type="continuationSeparator" w:id="0">
    <w:p w:rsidR="00567C88" w:rsidRDefault="00567C88" w:rsidP="008C2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DC1" w:rsidRDefault="008C2DC1">
    <w:pPr>
      <w:pStyle w:val="Stopka"/>
    </w:pPr>
    <w:r>
      <w:rPr>
        <w:noProof/>
      </w:rPr>
      <mc:AlternateContent>
        <mc:Choice Requires="wps">
          <w:drawing>
            <wp:anchor distT="45720" distB="45720" distL="114300" distR="114300" simplePos="0" relativeHeight="251661312" behindDoc="1" locked="0" layoutInCell="1" allowOverlap="1" wp14:anchorId="120E2D69" wp14:editId="44F0C22D">
              <wp:simplePos x="0" y="0"/>
              <wp:positionH relativeFrom="column">
                <wp:posOffset>-299720</wp:posOffset>
              </wp:positionH>
              <wp:positionV relativeFrom="page">
                <wp:posOffset>9896475</wp:posOffset>
              </wp:positionV>
              <wp:extent cx="6638290" cy="1648460"/>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290" cy="1648460"/>
                      </a:xfrm>
                      <a:prstGeom prst="rect">
                        <a:avLst/>
                      </a:prstGeom>
                      <a:noFill/>
                      <a:ln w="9525">
                        <a:noFill/>
                        <a:miter lim="800000"/>
                        <a:headEnd/>
                        <a:tailEnd/>
                      </a:ln>
                    </wps:spPr>
                    <wps:txbx>
                      <w:txbxContent>
                        <w:p w:rsidR="008C2DC1" w:rsidRPr="000238FE" w:rsidRDefault="008C2DC1" w:rsidP="008C2DC1">
                          <w:pPr>
                            <w:pStyle w:val="Stopka"/>
                            <w:jc w:val="center"/>
                            <w:rPr>
                              <w:sz w:val="16"/>
                              <w:szCs w:val="16"/>
                            </w:rPr>
                          </w:pPr>
                          <w:r w:rsidRPr="000238FE">
                            <w:rPr>
                              <w:sz w:val="16"/>
                              <w:szCs w:val="16"/>
                            </w:rPr>
                            <w:t xml:space="preserve">Projekt realizowany jest w ramach projektu grantowego „Generator  Innowacji. Sieci Wsparcia”, prowadzonego w formule </w:t>
                          </w:r>
                          <w:r>
                            <w:rPr>
                              <w:sz w:val="16"/>
                              <w:szCs w:val="16"/>
                            </w:rPr>
                            <w:br/>
                          </w:r>
                          <w:r w:rsidRPr="000238FE">
                            <w:rPr>
                              <w:sz w:val="16"/>
                              <w:szCs w:val="16"/>
                            </w:rPr>
                            <w:t xml:space="preserve">inkubatora innowacji społecznych, przez Towarzystwo Inicjatyw Twórczych „ę”. Projekt finansowany był ze środków </w:t>
                          </w:r>
                          <w:r>
                            <w:rPr>
                              <w:sz w:val="16"/>
                              <w:szCs w:val="16"/>
                            </w:rPr>
                            <w:br/>
                          </w:r>
                          <w:r w:rsidRPr="000238FE">
                            <w:rPr>
                              <w:sz w:val="16"/>
                              <w:szCs w:val="16"/>
                            </w:rPr>
                            <w:t xml:space="preserve">Europejskiego Funduszu Społecznego w ramach Programu Operacyjnego Wiedza Edukacja Rozwój 2014-2020. </w:t>
                          </w:r>
                          <w:r>
                            <w:rPr>
                              <w:sz w:val="16"/>
                              <w:szCs w:val="16"/>
                            </w:rPr>
                            <w:br/>
                          </w:r>
                          <w:r w:rsidRPr="000238FE">
                            <w:rPr>
                              <w:sz w:val="16"/>
                              <w:szCs w:val="16"/>
                            </w:rPr>
                            <w:t>Wkład własny zapewniła Polsko-Amerykańska Fundacja Wolności w ramach Programu „Uniwersytety Trzeciego Wieku – Seniorzy w akcji”.</w:t>
                          </w:r>
                        </w:p>
                        <w:p w:rsidR="008C2DC1" w:rsidRPr="000238FE" w:rsidRDefault="008C2DC1" w:rsidP="008C2DC1">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0E2D69" id="_x0000_t202" coordsize="21600,21600" o:spt="202" path="m,l,21600r21600,l21600,xe">
              <v:stroke joinstyle="miter"/>
              <v:path gradientshapeok="t" o:connecttype="rect"/>
            </v:shapetype>
            <v:shape id="Pole tekstowe 2" o:spid="_x0000_s1026" type="#_x0000_t202" style="position:absolute;margin-left:-23.6pt;margin-top:779.25pt;width:522.7pt;height:129.8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" filled="f" stroked="f">
              <v:textbox>
                <w:txbxContent>
                  <w:p w:rsidR="008C2DC1" w:rsidRPr="000238FE" w:rsidRDefault="008C2DC1" w:rsidP="008C2DC1">
                    <w:pPr>
                      <w:pStyle w:val="Stopka"/>
                      <w:jc w:val="center"/>
                      <w:rPr>
                        <w:sz w:val="16"/>
                        <w:szCs w:val="16"/>
                      </w:rPr>
                    </w:pPr>
                    <w:r w:rsidRPr="000238FE">
                      <w:rPr>
                        <w:sz w:val="16"/>
                        <w:szCs w:val="16"/>
                      </w:rPr>
                      <w:t xml:space="preserve">Projekt realizowany jest w ramach projektu grantowego „Generator  Innowacji. Sieci Wsparcia”, prowadzonego w formule </w:t>
                    </w:r>
                    <w:r>
                      <w:rPr>
                        <w:sz w:val="16"/>
                        <w:szCs w:val="16"/>
                      </w:rPr>
                      <w:br/>
                    </w:r>
                    <w:r w:rsidRPr="000238FE">
                      <w:rPr>
                        <w:sz w:val="16"/>
                        <w:szCs w:val="16"/>
                      </w:rPr>
                      <w:t xml:space="preserve">inkubatora innowacji społecznych, przez Towarzystwo Inicjatyw Twórczych „ę”. Projekt finansowany był ze środków </w:t>
                    </w:r>
                    <w:r>
                      <w:rPr>
                        <w:sz w:val="16"/>
                        <w:szCs w:val="16"/>
                      </w:rPr>
                      <w:br/>
                    </w:r>
                    <w:r w:rsidRPr="000238FE">
                      <w:rPr>
                        <w:sz w:val="16"/>
                        <w:szCs w:val="16"/>
                      </w:rPr>
                      <w:t xml:space="preserve">Europejskiego Funduszu Społecznego w ramach Programu Operacyjnego Wiedza Edukacja Rozwój 2014-2020. </w:t>
                    </w:r>
                    <w:r>
                      <w:rPr>
                        <w:sz w:val="16"/>
                        <w:szCs w:val="16"/>
                      </w:rPr>
                      <w:br/>
                    </w:r>
                    <w:r w:rsidRPr="000238FE">
                      <w:rPr>
                        <w:sz w:val="16"/>
                        <w:szCs w:val="16"/>
                      </w:rPr>
                      <w:t>Wkład własny zapewniła Polsko-Amerykańska Fundacja Wolności w ramach Programu „Uniwersytety Trzeciego Wieku – Seniorzy w akcji”.</w:t>
                    </w:r>
                  </w:p>
                  <w:p w:rsidR="008C2DC1" w:rsidRPr="000238FE" w:rsidRDefault="008C2DC1" w:rsidP="008C2DC1">
                    <w:pPr>
                      <w:rPr>
                        <w:sz w:val="16"/>
                        <w:szCs w:val="16"/>
                      </w:rPr>
                    </w:pP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C88" w:rsidRDefault="00567C88" w:rsidP="008C2DC1">
      <w:pPr>
        <w:spacing w:after="0" w:line="240" w:lineRule="auto"/>
      </w:pPr>
      <w:r>
        <w:separator/>
      </w:r>
    </w:p>
  </w:footnote>
  <w:footnote w:type="continuationSeparator" w:id="0">
    <w:p w:rsidR="00567C88" w:rsidRDefault="00567C88" w:rsidP="008C2D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DC1" w:rsidRDefault="008C2DC1">
    <w:pPr>
      <w:pStyle w:val="Nagwek"/>
    </w:pPr>
    <w:r>
      <w:rPr>
        <w:noProof/>
      </w:rPr>
      <w:drawing>
        <wp:anchor distT="0" distB="0" distL="114300" distR="114300" simplePos="0" relativeHeight="251659264" behindDoc="1" locked="0" layoutInCell="1" allowOverlap="1" wp14:anchorId="1BDDF342" wp14:editId="2CC9F77B">
          <wp:simplePos x="0" y="0"/>
          <wp:positionH relativeFrom="column">
            <wp:posOffset>0</wp:posOffset>
          </wp:positionH>
          <wp:positionV relativeFrom="paragraph">
            <wp:posOffset>-448310</wp:posOffset>
          </wp:positionV>
          <wp:extent cx="5657850" cy="897890"/>
          <wp:effectExtent l="0" t="0" r="0" b="0"/>
          <wp:wrapNone/>
          <wp:docPr id="2" name="Obraz 2" descr="logoty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yp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7850" cy="897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33032"/>
    <w:multiLevelType w:val="hybridMultilevel"/>
    <w:tmpl w:val="D554A1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ED75D0F"/>
    <w:multiLevelType w:val="hybridMultilevel"/>
    <w:tmpl w:val="DF8A68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300"/>
    <w:rsid w:val="004918E4"/>
    <w:rsid w:val="00567C88"/>
    <w:rsid w:val="00794371"/>
    <w:rsid w:val="00813300"/>
    <w:rsid w:val="008C2DC1"/>
    <w:rsid w:val="00CB243C"/>
    <w:rsid w:val="00E53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B277E1-C8E0-43AF-A982-CA2D6AE7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link w:val="Nagwek3Znak"/>
    <w:uiPriority w:val="9"/>
    <w:qFormat/>
    <w:rsid w:val="00CB243C"/>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B243C"/>
    <w:pPr>
      <w:ind w:left="720"/>
      <w:contextualSpacing/>
    </w:pPr>
  </w:style>
  <w:style w:type="character" w:customStyle="1" w:styleId="Nagwek3Znak">
    <w:name w:val="Nagłówek 3 Znak"/>
    <w:basedOn w:val="Domylnaczcionkaakapitu"/>
    <w:link w:val="Nagwek3"/>
    <w:uiPriority w:val="9"/>
    <w:rsid w:val="00CB243C"/>
    <w:rPr>
      <w:rFonts w:ascii="Times New Roman" w:eastAsia="Times New Roman" w:hAnsi="Times New Roman" w:cs="Times New Roman"/>
      <w:b/>
      <w:bCs/>
      <w:sz w:val="27"/>
      <w:szCs w:val="27"/>
      <w:lang w:eastAsia="pl-PL"/>
    </w:rPr>
  </w:style>
  <w:style w:type="character" w:customStyle="1" w:styleId="qu">
    <w:name w:val="qu"/>
    <w:basedOn w:val="Domylnaczcionkaakapitu"/>
    <w:rsid w:val="00CB243C"/>
  </w:style>
  <w:style w:type="character" w:customStyle="1" w:styleId="gd">
    <w:name w:val="gd"/>
    <w:basedOn w:val="Domylnaczcionkaakapitu"/>
    <w:rsid w:val="00CB243C"/>
  </w:style>
  <w:style w:type="character" w:customStyle="1" w:styleId="go">
    <w:name w:val="go"/>
    <w:basedOn w:val="Domylnaczcionkaakapitu"/>
    <w:rsid w:val="00CB243C"/>
  </w:style>
  <w:style w:type="character" w:customStyle="1" w:styleId="g3">
    <w:name w:val="g3"/>
    <w:basedOn w:val="Domylnaczcionkaakapitu"/>
    <w:rsid w:val="00CB243C"/>
  </w:style>
  <w:style w:type="character" w:customStyle="1" w:styleId="hb">
    <w:name w:val="hb"/>
    <w:basedOn w:val="Domylnaczcionkaakapitu"/>
    <w:rsid w:val="00CB243C"/>
  </w:style>
  <w:style w:type="character" w:customStyle="1" w:styleId="g2">
    <w:name w:val="g2"/>
    <w:basedOn w:val="Domylnaczcionkaakapitu"/>
    <w:rsid w:val="00CB243C"/>
  </w:style>
  <w:style w:type="paragraph" w:styleId="Tekstdymka">
    <w:name w:val="Balloon Text"/>
    <w:basedOn w:val="Normalny"/>
    <w:link w:val="TekstdymkaZnak"/>
    <w:uiPriority w:val="99"/>
    <w:semiHidden/>
    <w:unhideWhenUsed/>
    <w:rsid w:val="00CB24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B243C"/>
    <w:rPr>
      <w:rFonts w:ascii="Tahoma" w:hAnsi="Tahoma" w:cs="Tahoma"/>
      <w:sz w:val="16"/>
      <w:szCs w:val="16"/>
    </w:rPr>
  </w:style>
  <w:style w:type="paragraph" w:styleId="Nagwek">
    <w:name w:val="header"/>
    <w:basedOn w:val="Normalny"/>
    <w:link w:val="NagwekZnak"/>
    <w:uiPriority w:val="99"/>
    <w:unhideWhenUsed/>
    <w:rsid w:val="008C2D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2DC1"/>
  </w:style>
  <w:style w:type="paragraph" w:styleId="Stopka">
    <w:name w:val="footer"/>
    <w:basedOn w:val="Normalny"/>
    <w:link w:val="StopkaZnak"/>
    <w:uiPriority w:val="99"/>
    <w:unhideWhenUsed/>
    <w:rsid w:val="008C2D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2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857717">
      <w:bodyDiv w:val="1"/>
      <w:marLeft w:val="0"/>
      <w:marRight w:val="0"/>
      <w:marTop w:val="0"/>
      <w:marBottom w:val="0"/>
      <w:divBdr>
        <w:top w:val="none" w:sz="0" w:space="0" w:color="auto"/>
        <w:left w:val="none" w:sz="0" w:space="0" w:color="auto"/>
        <w:bottom w:val="none" w:sz="0" w:space="0" w:color="auto"/>
        <w:right w:val="none" w:sz="0" w:space="0" w:color="auto"/>
      </w:divBdr>
      <w:divsChild>
        <w:div w:id="777408525">
          <w:marLeft w:val="0"/>
          <w:marRight w:val="0"/>
          <w:marTop w:val="0"/>
          <w:marBottom w:val="0"/>
          <w:divBdr>
            <w:top w:val="none" w:sz="0" w:space="0" w:color="auto"/>
            <w:left w:val="none" w:sz="0" w:space="0" w:color="auto"/>
            <w:bottom w:val="none" w:sz="0" w:space="0" w:color="auto"/>
            <w:right w:val="none" w:sz="0" w:space="0" w:color="auto"/>
          </w:divBdr>
          <w:divsChild>
            <w:div w:id="1900901358">
              <w:marLeft w:val="0"/>
              <w:marRight w:val="0"/>
              <w:marTop w:val="0"/>
              <w:marBottom w:val="0"/>
              <w:divBdr>
                <w:top w:val="none" w:sz="0" w:space="0" w:color="auto"/>
                <w:left w:val="none" w:sz="0" w:space="0" w:color="auto"/>
                <w:bottom w:val="none" w:sz="0" w:space="0" w:color="auto"/>
                <w:right w:val="none" w:sz="0" w:space="0" w:color="auto"/>
              </w:divBdr>
            </w:div>
          </w:divsChild>
        </w:div>
        <w:div w:id="378893600">
          <w:marLeft w:val="0"/>
          <w:marRight w:val="0"/>
          <w:marTop w:val="0"/>
          <w:marBottom w:val="0"/>
          <w:divBdr>
            <w:top w:val="none" w:sz="0" w:space="0" w:color="auto"/>
            <w:left w:val="none" w:sz="0" w:space="0" w:color="auto"/>
            <w:bottom w:val="none" w:sz="0" w:space="0" w:color="auto"/>
            <w:right w:val="none" w:sz="0" w:space="0" w:color="auto"/>
          </w:divBdr>
          <w:divsChild>
            <w:div w:id="1203396805">
              <w:marLeft w:val="0"/>
              <w:marRight w:val="0"/>
              <w:marTop w:val="0"/>
              <w:marBottom w:val="0"/>
              <w:divBdr>
                <w:top w:val="none" w:sz="0" w:space="0" w:color="auto"/>
                <w:left w:val="none" w:sz="0" w:space="0" w:color="auto"/>
                <w:bottom w:val="none" w:sz="0" w:space="0" w:color="auto"/>
                <w:right w:val="none" w:sz="0" w:space="0" w:color="auto"/>
              </w:divBdr>
              <w:divsChild>
                <w:div w:id="99137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730962">
          <w:marLeft w:val="0"/>
          <w:marRight w:val="0"/>
          <w:marTop w:val="0"/>
          <w:marBottom w:val="0"/>
          <w:divBdr>
            <w:top w:val="none" w:sz="0" w:space="0" w:color="auto"/>
            <w:left w:val="none" w:sz="0" w:space="0" w:color="auto"/>
            <w:bottom w:val="none" w:sz="0" w:space="0" w:color="auto"/>
            <w:right w:val="none" w:sz="0" w:space="0" w:color="auto"/>
          </w:divBdr>
          <w:divsChild>
            <w:div w:id="1378890276">
              <w:marLeft w:val="0"/>
              <w:marRight w:val="0"/>
              <w:marTop w:val="0"/>
              <w:marBottom w:val="0"/>
              <w:divBdr>
                <w:top w:val="none" w:sz="0" w:space="0" w:color="auto"/>
                <w:left w:val="none" w:sz="0" w:space="0" w:color="auto"/>
                <w:bottom w:val="none" w:sz="0" w:space="0" w:color="auto"/>
                <w:right w:val="none" w:sz="0" w:space="0" w:color="auto"/>
              </w:divBdr>
            </w:div>
            <w:div w:id="405148242">
              <w:marLeft w:val="0"/>
              <w:marRight w:val="0"/>
              <w:marTop w:val="0"/>
              <w:marBottom w:val="0"/>
              <w:divBdr>
                <w:top w:val="none" w:sz="0" w:space="0" w:color="auto"/>
                <w:left w:val="none" w:sz="0" w:space="0" w:color="auto"/>
                <w:bottom w:val="none" w:sz="0" w:space="0" w:color="auto"/>
                <w:right w:val="none" w:sz="0" w:space="0" w:color="auto"/>
              </w:divBdr>
            </w:div>
          </w:divsChild>
        </w:div>
        <w:div w:id="1654018681">
          <w:marLeft w:val="0"/>
          <w:marRight w:val="0"/>
          <w:marTop w:val="0"/>
          <w:marBottom w:val="0"/>
          <w:divBdr>
            <w:top w:val="none" w:sz="0" w:space="0" w:color="auto"/>
            <w:left w:val="none" w:sz="0" w:space="0" w:color="auto"/>
            <w:bottom w:val="none" w:sz="0" w:space="0" w:color="auto"/>
            <w:right w:val="none" w:sz="0" w:space="0" w:color="auto"/>
          </w:divBdr>
          <w:divsChild>
            <w:div w:id="1987398033">
              <w:marLeft w:val="0"/>
              <w:marRight w:val="0"/>
              <w:marTop w:val="0"/>
              <w:marBottom w:val="0"/>
              <w:divBdr>
                <w:top w:val="none" w:sz="0" w:space="0" w:color="auto"/>
                <w:left w:val="none" w:sz="0" w:space="0" w:color="auto"/>
                <w:bottom w:val="none" w:sz="0" w:space="0" w:color="auto"/>
                <w:right w:val="none" w:sz="0" w:space="0" w:color="auto"/>
              </w:divBdr>
              <w:divsChild>
                <w:div w:id="1081026486">
                  <w:marLeft w:val="0"/>
                  <w:marRight w:val="0"/>
                  <w:marTop w:val="0"/>
                  <w:marBottom w:val="0"/>
                  <w:divBdr>
                    <w:top w:val="none" w:sz="0" w:space="0" w:color="auto"/>
                    <w:left w:val="none" w:sz="0" w:space="0" w:color="auto"/>
                    <w:bottom w:val="none" w:sz="0" w:space="0" w:color="auto"/>
                    <w:right w:val="none" w:sz="0" w:space="0" w:color="auto"/>
                  </w:divBdr>
                  <w:divsChild>
                    <w:div w:id="514463690">
                      <w:marLeft w:val="0"/>
                      <w:marRight w:val="0"/>
                      <w:marTop w:val="0"/>
                      <w:marBottom w:val="0"/>
                      <w:divBdr>
                        <w:top w:val="none" w:sz="0" w:space="0" w:color="auto"/>
                        <w:left w:val="none" w:sz="0" w:space="0" w:color="auto"/>
                        <w:bottom w:val="none" w:sz="0" w:space="0" w:color="auto"/>
                        <w:right w:val="none" w:sz="0" w:space="0" w:color="auto"/>
                      </w:divBdr>
                      <w:divsChild>
                        <w:div w:id="1721900508">
                          <w:marLeft w:val="0"/>
                          <w:marRight w:val="0"/>
                          <w:marTop w:val="0"/>
                          <w:marBottom w:val="0"/>
                          <w:divBdr>
                            <w:top w:val="none" w:sz="0" w:space="0" w:color="auto"/>
                            <w:left w:val="none" w:sz="0" w:space="0" w:color="auto"/>
                            <w:bottom w:val="none" w:sz="0" w:space="0" w:color="auto"/>
                            <w:right w:val="none" w:sz="0" w:space="0" w:color="auto"/>
                          </w:divBdr>
                        </w:div>
                        <w:div w:id="527378081">
                          <w:marLeft w:val="0"/>
                          <w:marRight w:val="0"/>
                          <w:marTop w:val="0"/>
                          <w:marBottom w:val="0"/>
                          <w:divBdr>
                            <w:top w:val="none" w:sz="0" w:space="0" w:color="auto"/>
                            <w:left w:val="none" w:sz="0" w:space="0" w:color="auto"/>
                            <w:bottom w:val="none" w:sz="0" w:space="0" w:color="auto"/>
                            <w:right w:val="none" w:sz="0" w:space="0" w:color="auto"/>
                          </w:divBdr>
                        </w:div>
                        <w:div w:id="2088645898">
                          <w:marLeft w:val="0"/>
                          <w:marRight w:val="0"/>
                          <w:marTop w:val="0"/>
                          <w:marBottom w:val="0"/>
                          <w:divBdr>
                            <w:top w:val="none" w:sz="0" w:space="0" w:color="auto"/>
                            <w:left w:val="none" w:sz="0" w:space="0" w:color="auto"/>
                            <w:bottom w:val="none" w:sz="0" w:space="0" w:color="auto"/>
                            <w:right w:val="none" w:sz="0" w:space="0" w:color="auto"/>
                          </w:divBdr>
                        </w:div>
                        <w:div w:id="166554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148653">
      <w:bodyDiv w:val="1"/>
      <w:marLeft w:val="0"/>
      <w:marRight w:val="0"/>
      <w:marTop w:val="0"/>
      <w:marBottom w:val="0"/>
      <w:divBdr>
        <w:top w:val="none" w:sz="0" w:space="0" w:color="auto"/>
        <w:left w:val="none" w:sz="0" w:space="0" w:color="auto"/>
        <w:bottom w:val="none" w:sz="0" w:space="0" w:color="auto"/>
        <w:right w:val="none" w:sz="0" w:space="0" w:color="auto"/>
      </w:divBdr>
      <w:divsChild>
        <w:div w:id="1231572782">
          <w:marLeft w:val="0"/>
          <w:marRight w:val="0"/>
          <w:marTop w:val="0"/>
          <w:marBottom w:val="0"/>
          <w:divBdr>
            <w:top w:val="none" w:sz="0" w:space="0" w:color="auto"/>
            <w:left w:val="none" w:sz="0" w:space="0" w:color="auto"/>
            <w:bottom w:val="none" w:sz="0" w:space="0" w:color="auto"/>
            <w:right w:val="none" w:sz="0" w:space="0" w:color="auto"/>
          </w:divBdr>
        </w:div>
        <w:div w:id="978731447">
          <w:marLeft w:val="0"/>
          <w:marRight w:val="0"/>
          <w:marTop w:val="0"/>
          <w:marBottom w:val="0"/>
          <w:divBdr>
            <w:top w:val="none" w:sz="0" w:space="0" w:color="auto"/>
            <w:left w:val="none" w:sz="0" w:space="0" w:color="auto"/>
            <w:bottom w:val="none" w:sz="0" w:space="0" w:color="auto"/>
            <w:right w:val="none" w:sz="0" w:space="0" w:color="auto"/>
          </w:divBdr>
        </w:div>
        <w:div w:id="812017836">
          <w:marLeft w:val="0"/>
          <w:marRight w:val="0"/>
          <w:marTop w:val="0"/>
          <w:marBottom w:val="0"/>
          <w:divBdr>
            <w:top w:val="none" w:sz="0" w:space="0" w:color="auto"/>
            <w:left w:val="none" w:sz="0" w:space="0" w:color="auto"/>
            <w:bottom w:val="none" w:sz="0" w:space="0" w:color="auto"/>
            <w:right w:val="none" w:sz="0" w:space="0" w:color="auto"/>
          </w:divBdr>
        </w:div>
        <w:div w:id="1011373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688</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Kfr</cp:lastModifiedBy>
  <cp:revision>2</cp:revision>
  <dcterms:created xsi:type="dcterms:W3CDTF">2020-12-07T13:47:00Z</dcterms:created>
  <dcterms:modified xsi:type="dcterms:W3CDTF">2020-12-07T13:47:00Z</dcterms:modified>
</cp:coreProperties>
</file>